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8497" w14:textId="3A99E3B1"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  <w14:ligatures w14:val="none"/>
        </w:rPr>
      </w:pPr>
      <w:bookmarkStart w:id="0" w:name="_GoBack"/>
      <w:bookmarkEnd w:id="0"/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0239A3F"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25284</w:t>
      </w:r>
    </w:p>
    <w:p w14:paraId="341016BD" w14:textId="77777777"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14:paraId="423AE8DA" w14:textId="5B820621"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nr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proiectul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„</w:t>
      </w:r>
      <w:r w:rsidR="00704F39" w:rsidRPr="00C813B5">
        <w:rPr>
          <w:i/>
          <w:iCs/>
          <w:lang w:val="pt-BR"/>
        </w:rPr>
        <w:t xml:space="preserve"> </w:t>
      </w:r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produse de igienă în cadrul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”,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od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25284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06C6E1B5"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terea 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prin intensificarea sprijinului de care 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persoanele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dezavantajate/ marginalizate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nr. 84 din 21 mai 2020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 operațional Ajutorarea persoanelor defavorizate – POAD.</w:t>
      </w:r>
    </w:p>
    <w:p w14:paraId="7D6205BE" w14:textId="77777777"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5815C70F" w14:textId="1315B267"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408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distribuții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către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sfaturi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etc.</w:t>
      </w:r>
    </w:p>
    <w:p w14:paraId="671F9095" w14:textId="366231E9"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selecționate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fiind adaptate persoanelor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beneficiari fiind copii).</w:t>
      </w:r>
    </w:p>
    <w:p w14:paraId="40FA8FCD" w14:textId="673ACD1B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:</w:t>
      </w:r>
    </w:p>
    <w:p w14:paraId="676B85FC" w14:textId="681FDFA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 buc)</w:t>
      </w:r>
    </w:p>
    <w:p w14:paraId="22FFFE93" w14:textId="1A1481D1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(300 ml)</w:t>
      </w:r>
    </w:p>
    <w:p w14:paraId="51D601B4" w14:textId="615C020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lichid (500 ml)</w:t>
      </w:r>
    </w:p>
    <w:p w14:paraId="1A0C27FD" w14:textId="4B5593F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copii (800 ml)</w:t>
      </w:r>
    </w:p>
    <w:p w14:paraId="5F66E754" w14:textId="4365E636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(500 ml)</w:t>
      </w:r>
    </w:p>
    <w:p w14:paraId="337EEBD2" w14:textId="09C57A3B"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detergent de rufe (2700 gr)</w:t>
      </w:r>
    </w:p>
    <w:p w14:paraId="6A56CFD6" w14:textId="77777777"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2148FEC9" w:rsidR="001D7763" w:rsidRPr="001B28EC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1B28EC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>
        <w:rPr>
          <w:rFonts w:ascii="Trebuchet MS" w:hAnsi="Trebuchet MS"/>
          <w:sz w:val="24"/>
          <w:szCs w:val="24"/>
          <w:lang w:val="pt-BR"/>
        </w:rPr>
        <w:t>M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inisterul </w:t>
      </w:r>
      <w:r w:rsidR="00E35C51">
        <w:rPr>
          <w:rFonts w:ascii="Trebuchet MS" w:hAnsi="Trebuchet MS"/>
          <w:sz w:val="24"/>
          <w:szCs w:val="24"/>
          <w:lang w:val="pt-BR"/>
        </w:rPr>
        <w:t>I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nvestițiilor și </w:t>
      </w:r>
      <w:r w:rsidR="00E35C51">
        <w:rPr>
          <w:rFonts w:ascii="Trebuchet MS" w:hAnsi="Trebuchet MS"/>
          <w:sz w:val="24"/>
          <w:szCs w:val="24"/>
          <w:lang w:val="pt-BR"/>
        </w:rPr>
        <w:t>P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roiectelor </w:t>
      </w:r>
      <w:r w:rsidR="00E35C51">
        <w:rPr>
          <w:rFonts w:ascii="Trebuchet MS" w:hAnsi="Trebuchet MS"/>
          <w:sz w:val="24"/>
          <w:szCs w:val="24"/>
          <w:lang w:val="pt-BR"/>
        </w:rPr>
        <w:t>E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uropene </w:t>
      </w:r>
      <w:r w:rsidR="00E2700E">
        <w:rPr>
          <w:rFonts w:ascii="Trebuchet MS" w:hAnsi="Trebuchet MS"/>
          <w:sz w:val="24"/>
          <w:szCs w:val="24"/>
          <w:lang w:val="pt-BR"/>
        </w:rPr>
        <w:t>prin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118D3B46" w14:textId="4D597A30"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669,516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 </w:t>
      </w:r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pachete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cu produse de igenă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acordate în</w:t>
      </w:r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patru tranșe 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finali</w:t>
      </w:r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Furnizarea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privind asigurarea igienei corporale și a 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orientarea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vederea 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iei profesionale, sprijin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n cautarea unui loc de munca, recomandari culinare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lastRenderedPageBreak/>
        <w:t>sfaturi privind echilibrul 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 juridica, etc., unui numar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892B7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finali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per tranșă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2018 - 2020.</w:t>
      </w:r>
    </w:p>
    <w:p w14:paraId="04A4C6F7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2E692FE5"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lei.</w:t>
      </w:r>
    </w:p>
    <w:p w14:paraId="01AE68D6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173CC156"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88</w:t>
      </w:r>
      <w:r w:rsidR="00B44689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45F03FA9"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 cofinanțării buget de stat : 24.913.463,63 lei</w:t>
      </w:r>
    </w:p>
    <w:p w14:paraId="744EBE7A" w14:textId="77777777"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00439F5C"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derulat</w:t>
      </w:r>
      <w:r w:rsidR="00DC02A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</w:t>
      </w:r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martie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223E4" w14:textId="77777777" w:rsidR="008B184B" w:rsidRDefault="008B184B" w:rsidP="00154E0F">
      <w:pPr>
        <w:spacing w:after="0" w:line="240" w:lineRule="auto"/>
      </w:pPr>
      <w:r>
        <w:separator/>
      </w:r>
    </w:p>
  </w:endnote>
  <w:endnote w:type="continuationSeparator" w:id="0">
    <w:p w14:paraId="7B74300D" w14:textId="77777777" w:rsidR="008B184B" w:rsidRDefault="008B184B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F3E81" w14:textId="77777777" w:rsidR="008B184B" w:rsidRDefault="008B184B" w:rsidP="00154E0F">
      <w:pPr>
        <w:spacing w:after="0" w:line="240" w:lineRule="auto"/>
      </w:pPr>
      <w:r>
        <w:separator/>
      </w:r>
    </w:p>
  </w:footnote>
  <w:footnote w:type="continuationSeparator" w:id="0">
    <w:p w14:paraId="08FF82FB" w14:textId="77777777" w:rsidR="008B184B" w:rsidRDefault="008B184B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  <w:lang w:val="en-GB" w:eastAsia="en-GB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en-GB" w:eastAsia="en-GB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en-GB" w:eastAsia="en-GB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A4"/>
    <w:rsid w:val="00030A4A"/>
    <w:rsid w:val="000501C0"/>
    <w:rsid w:val="00054862"/>
    <w:rsid w:val="000B0AB1"/>
    <w:rsid w:val="00147096"/>
    <w:rsid w:val="00154E0F"/>
    <w:rsid w:val="00162EDE"/>
    <w:rsid w:val="001B28EC"/>
    <w:rsid w:val="001B6A28"/>
    <w:rsid w:val="001D7763"/>
    <w:rsid w:val="001E39CA"/>
    <w:rsid w:val="001F7205"/>
    <w:rsid w:val="00200826"/>
    <w:rsid w:val="00204D4A"/>
    <w:rsid w:val="00211BD1"/>
    <w:rsid w:val="00275251"/>
    <w:rsid w:val="002E6EA9"/>
    <w:rsid w:val="003523F7"/>
    <w:rsid w:val="00374E9B"/>
    <w:rsid w:val="003A6BC3"/>
    <w:rsid w:val="00407760"/>
    <w:rsid w:val="00497B9A"/>
    <w:rsid w:val="004D7702"/>
    <w:rsid w:val="004E1C09"/>
    <w:rsid w:val="004F31D8"/>
    <w:rsid w:val="00507234"/>
    <w:rsid w:val="005F38C0"/>
    <w:rsid w:val="006070EE"/>
    <w:rsid w:val="00655D16"/>
    <w:rsid w:val="00655F07"/>
    <w:rsid w:val="006B56A4"/>
    <w:rsid w:val="006C3C82"/>
    <w:rsid w:val="00702792"/>
    <w:rsid w:val="00703E41"/>
    <w:rsid w:val="00704F39"/>
    <w:rsid w:val="007C4054"/>
    <w:rsid w:val="007D5FC8"/>
    <w:rsid w:val="007E37B9"/>
    <w:rsid w:val="008125B9"/>
    <w:rsid w:val="00865ECD"/>
    <w:rsid w:val="00884F56"/>
    <w:rsid w:val="00892B77"/>
    <w:rsid w:val="008B184B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D53B8"/>
    <w:rsid w:val="00AF57C3"/>
    <w:rsid w:val="00B44689"/>
    <w:rsid w:val="00B567BF"/>
    <w:rsid w:val="00B63F3A"/>
    <w:rsid w:val="00B70DF0"/>
    <w:rsid w:val="00B77221"/>
    <w:rsid w:val="00BD06EB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B1254"/>
    <w:rsid w:val="00DC02A0"/>
    <w:rsid w:val="00DE4B16"/>
    <w:rsid w:val="00DE6CEC"/>
    <w:rsid w:val="00E2700E"/>
    <w:rsid w:val="00E35C51"/>
    <w:rsid w:val="00E761A9"/>
    <w:rsid w:val="00F0628E"/>
    <w:rsid w:val="00F31711"/>
    <w:rsid w:val="00F5176C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asistenta sociala</cp:lastModifiedBy>
  <cp:revision>2</cp:revision>
  <dcterms:created xsi:type="dcterms:W3CDTF">2025-03-14T06:52:00Z</dcterms:created>
  <dcterms:modified xsi:type="dcterms:W3CDTF">2025-03-14T06:52:00Z</dcterms:modified>
</cp:coreProperties>
</file>